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D4F2" w14:textId="75EA34D7" w:rsidR="0022224F" w:rsidRPr="006937B1" w:rsidRDefault="006937B1">
      <w:pPr>
        <w:rPr>
          <w:rFonts w:ascii="Calibri" w:hAnsi="Calibri" w:cs="Calibri"/>
          <w:b/>
          <w:bCs/>
        </w:rPr>
      </w:pPr>
      <w:r w:rsidRPr="006937B1">
        <w:rPr>
          <w:rFonts w:ascii="Calibri" w:hAnsi="Calibri" w:cs="Calibri"/>
          <w:b/>
          <w:bCs/>
        </w:rPr>
        <w:t xml:space="preserve">Oggetto della ricerca – </w:t>
      </w:r>
      <w:proofErr w:type="spellStart"/>
      <w:r w:rsidRPr="006937B1">
        <w:rPr>
          <w:rFonts w:ascii="Calibri" w:hAnsi="Calibri" w:cs="Calibri"/>
          <w:b/>
          <w:bCs/>
        </w:rPr>
        <w:t>Research</w:t>
      </w:r>
      <w:proofErr w:type="spellEnd"/>
      <w:r w:rsidRPr="006937B1">
        <w:rPr>
          <w:rFonts w:ascii="Calibri" w:hAnsi="Calibri" w:cs="Calibri"/>
          <w:b/>
          <w:bCs/>
        </w:rPr>
        <w:t xml:space="preserve"> </w:t>
      </w:r>
      <w:proofErr w:type="spellStart"/>
      <w:r w:rsidRPr="006937B1">
        <w:rPr>
          <w:rFonts w:ascii="Calibri" w:hAnsi="Calibri" w:cs="Calibri"/>
          <w:b/>
          <w:bCs/>
        </w:rPr>
        <w:t>subject</w:t>
      </w:r>
      <w:proofErr w:type="spellEnd"/>
    </w:p>
    <w:p w14:paraId="34FA1185" w14:textId="787EE711" w:rsidR="006937B1" w:rsidRPr="006937B1" w:rsidRDefault="006937B1">
      <w:pPr>
        <w:rPr>
          <w:rFonts w:ascii="Calibri" w:hAnsi="Calibri" w:cs="Calibri"/>
        </w:rPr>
      </w:pPr>
    </w:p>
    <w:p w14:paraId="37736984" w14:textId="171DF060" w:rsidR="006937B1" w:rsidRPr="006937B1" w:rsidRDefault="006937B1">
      <w:pPr>
        <w:rPr>
          <w:rFonts w:ascii="Calibri" w:hAnsi="Calibri" w:cs="Calibri"/>
        </w:rPr>
      </w:pPr>
    </w:p>
    <w:p w14:paraId="729B6179" w14:textId="563FBEF2" w:rsidR="006937B1" w:rsidRPr="006937B1" w:rsidRDefault="006937B1">
      <w:pPr>
        <w:rPr>
          <w:rFonts w:ascii="Calibri" w:hAnsi="Calibri" w:cs="Calibri"/>
        </w:rPr>
      </w:pPr>
      <w:r w:rsidRPr="006937B1">
        <w:rPr>
          <w:rFonts w:ascii="Calibri" w:hAnsi="Calibri" w:cs="Calibri"/>
        </w:rPr>
        <w:t>IT</w:t>
      </w:r>
    </w:p>
    <w:p w14:paraId="4B9DC908" w14:textId="7B568E02" w:rsidR="006937B1" w:rsidRPr="006937B1" w:rsidRDefault="006937B1" w:rsidP="006937B1">
      <w:pPr>
        <w:pStyle w:val="Rientrocorpodeltesto"/>
        <w:ind w:firstLine="0"/>
        <w:jc w:val="both"/>
        <w:rPr>
          <w:rFonts w:ascii="Calibri" w:hAnsi="Calibri" w:cs="Calibri"/>
          <w:b/>
          <w:sz w:val="24"/>
          <w:szCs w:val="24"/>
        </w:rPr>
      </w:pPr>
      <w:r w:rsidRPr="006937B1">
        <w:rPr>
          <w:rFonts w:ascii="Calibri" w:hAnsi="Calibri" w:cs="Calibri"/>
          <w:b/>
          <w:sz w:val="24"/>
          <w:szCs w:val="24"/>
        </w:rPr>
        <w:t>La borsa di ricerca prevede lo svolgimento delle seguenti attività</w:t>
      </w:r>
      <w:r w:rsidRPr="006937B1">
        <w:rPr>
          <w:rFonts w:ascii="Calibri" w:hAnsi="Calibri" w:cs="Calibri"/>
          <w:b/>
          <w:sz w:val="24"/>
          <w:szCs w:val="24"/>
        </w:rPr>
        <w:t>:</w:t>
      </w:r>
    </w:p>
    <w:p w14:paraId="7F360AD9" w14:textId="77777777" w:rsidR="006937B1" w:rsidRPr="006937B1" w:rsidRDefault="006937B1" w:rsidP="006937B1">
      <w:pPr>
        <w:rPr>
          <w:rFonts w:ascii="Calibri" w:hAnsi="Calibri" w:cs="Calibri"/>
        </w:rPr>
      </w:pPr>
      <w:r w:rsidRPr="006937B1">
        <w:rPr>
          <w:rFonts w:ascii="Calibri" w:hAnsi="Calibri" w:cs="Calibri"/>
        </w:rPr>
        <w:t>• Sviluppare una metodologia per gestire il potenziale di generazione di energia rinnovabile attraverso la cooperazione degli ambiti rurale e urbano nel caso di studio di Imola.</w:t>
      </w:r>
    </w:p>
    <w:p w14:paraId="574B29F5" w14:textId="77777777" w:rsidR="006937B1" w:rsidRPr="006937B1" w:rsidRDefault="006937B1" w:rsidP="006937B1">
      <w:pPr>
        <w:rPr>
          <w:rFonts w:ascii="Calibri" w:hAnsi="Calibri" w:cs="Calibri"/>
        </w:rPr>
      </w:pPr>
      <w:r w:rsidRPr="006937B1">
        <w:rPr>
          <w:rFonts w:ascii="Calibri" w:hAnsi="Calibri" w:cs="Calibri"/>
        </w:rPr>
        <w:t xml:space="preserve">• Sviluppare un modello geografico per valutare gli effetti dell'uso del suolo sull'isola di calore urbana. </w:t>
      </w:r>
    </w:p>
    <w:p w14:paraId="7995710B" w14:textId="77777777" w:rsidR="006937B1" w:rsidRPr="006937B1" w:rsidRDefault="006937B1" w:rsidP="006937B1">
      <w:pPr>
        <w:rPr>
          <w:rFonts w:ascii="Calibri" w:hAnsi="Calibri" w:cs="Calibri"/>
          <w:b/>
          <w:i/>
        </w:rPr>
      </w:pPr>
      <w:r w:rsidRPr="006937B1">
        <w:rPr>
          <w:rFonts w:ascii="Calibri" w:hAnsi="Calibri" w:cs="Calibri"/>
        </w:rPr>
        <w:t>• Valutare la correlazione tra fattori di efficienza energetica e parametri ambientali interni all'interno di edifici rurali</w:t>
      </w:r>
    </w:p>
    <w:p w14:paraId="64221F00" w14:textId="288F6F3E" w:rsidR="006937B1" w:rsidRPr="006937B1" w:rsidRDefault="006937B1">
      <w:pPr>
        <w:rPr>
          <w:rFonts w:ascii="Calibri" w:hAnsi="Calibri" w:cs="Calibri"/>
        </w:rPr>
      </w:pPr>
    </w:p>
    <w:p w14:paraId="21AB7079" w14:textId="668D3EF3" w:rsidR="006937B1" w:rsidRPr="006937B1" w:rsidRDefault="006937B1">
      <w:pPr>
        <w:rPr>
          <w:rFonts w:ascii="Calibri" w:hAnsi="Calibri" w:cs="Calibri"/>
        </w:rPr>
      </w:pPr>
    </w:p>
    <w:p w14:paraId="53B4E5D7" w14:textId="0A49BE46" w:rsidR="006937B1" w:rsidRPr="006937B1" w:rsidRDefault="006937B1">
      <w:pPr>
        <w:rPr>
          <w:rFonts w:ascii="Calibri" w:hAnsi="Calibri" w:cs="Calibri"/>
          <w:lang w:val="en-US"/>
        </w:rPr>
      </w:pPr>
      <w:r w:rsidRPr="006937B1">
        <w:rPr>
          <w:rFonts w:ascii="Calibri" w:hAnsi="Calibri" w:cs="Calibri"/>
          <w:lang w:val="en-US"/>
        </w:rPr>
        <w:t>EN</w:t>
      </w:r>
    </w:p>
    <w:p w14:paraId="2426A26F" w14:textId="77777777" w:rsidR="006937B1" w:rsidRPr="006937B1" w:rsidRDefault="006937B1" w:rsidP="006937B1">
      <w:pPr>
        <w:rPr>
          <w:rFonts w:ascii="Calibri" w:hAnsi="Calibri" w:cs="Calibri"/>
          <w:lang w:val="en-US"/>
        </w:rPr>
      </w:pPr>
      <w:r w:rsidRPr="006937B1">
        <w:rPr>
          <w:rFonts w:ascii="Calibri" w:hAnsi="Calibri" w:cs="Calibri"/>
          <w:lang w:val="en-US"/>
        </w:rPr>
        <w:t>The research grant includes the following activities:</w:t>
      </w:r>
    </w:p>
    <w:p w14:paraId="793243B1" w14:textId="6E84BCFC" w:rsidR="006937B1" w:rsidRPr="006937B1" w:rsidRDefault="006937B1" w:rsidP="006937B1">
      <w:pPr>
        <w:rPr>
          <w:rFonts w:ascii="Calibri" w:hAnsi="Calibri" w:cs="Calibri"/>
          <w:lang w:val="en-US"/>
        </w:rPr>
      </w:pPr>
      <w:r w:rsidRPr="006937B1">
        <w:rPr>
          <w:rFonts w:ascii="Calibri" w:hAnsi="Calibri" w:cs="Calibri"/>
          <w:lang w:val="en-US"/>
        </w:rPr>
        <w:t xml:space="preserve">• </w:t>
      </w:r>
      <w:r w:rsidRPr="006937B1">
        <w:rPr>
          <w:rFonts w:ascii="Calibri" w:hAnsi="Calibri" w:cs="Calibri"/>
          <w:lang w:val="en-US"/>
        </w:rPr>
        <w:t xml:space="preserve">development of </w:t>
      </w:r>
      <w:r w:rsidRPr="006937B1">
        <w:rPr>
          <w:rFonts w:ascii="Calibri" w:hAnsi="Calibri" w:cs="Calibri"/>
          <w:lang w:val="en-US"/>
        </w:rPr>
        <w:t>a methodology to manage the renewable energy generation potential through the cooperation of rural and urban areas in the Imola case study.</w:t>
      </w:r>
    </w:p>
    <w:p w14:paraId="185BCAD0" w14:textId="754E7670" w:rsidR="006937B1" w:rsidRPr="006937B1" w:rsidRDefault="006937B1" w:rsidP="006937B1">
      <w:pPr>
        <w:rPr>
          <w:rFonts w:ascii="Calibri" w:hAnsi="Calibri" w:cs="Calibri"/>
          <w:lang w:val="en-US"/>
        </w:rPr>
      </w:pPr>
      <w:r w:rsidRPr="006937B1">
        <w:rPr>
          <w:rFonts w:ascii="Calibri" w:hAnsi="Calibri" w:cs="Calibri"/>
          <w:lang w:val="en-US"/>
        </w:rPr>
        <w:t>• Develop</w:t>
      </w:r>
      <w:r w:rsidRPr="006937B1">
        <w:rPr>
          <w:rFonts w:ascii="Calibri" w:hAnsi="Calibri" w:cs="Calibri"/>
          <w:lang w:val="en-US"/>
        </w:rPr>
        <w:t xml:space="preserve">ment of </w:t>
      </w:r>
      <w:r w:rsidRPr="006937B1">
        <w:rPr>
          <w:rFonts w:ascii="Calibri" w:hAnsi="Calibri" w:cs="Calibri"/>
          <w:lang w:val="en-US"/>
        </w:rPr>
        <w:t>a geographic model to assess the effects of land use on the urban heat island.</w:t>
      </w:r>
    </w:p>
    <w:p w14:paraId="1AA9DFF4" w14:textId="42EB8888" w:rsidR="006937B1" w:rsidRPr="006937B1" w:rsidRDefault="006937B1" w:rsidP="006937B1">
      <w:pPr>
        <w:rPr>
          <w:rFonts w:ascii="Calibri" w:hAnsi="Calibri" w:cs="Calibri"/>
          <w:lang w:val="en-US"/>
        </w:rPr>
      </w:pPr>
      <w:r w:rsidRPr="006937B1">
        <w:rPr>
          <w:rFonts w:ascii="Calibri" w:hAnsi="Calibri" w:cs="Calibri"/>
          <w:lang w:val="en-US"/>
        </w:rPr>
        <w:t>• Evaluat</w:t>
      </w:r>
      <w:r w:rsidRPr="006937B1">
        <w:rPr>
          <w:rFonts w:ascii="Calibri" w:hAnsi="Calibri" w:cs="Calibri"/>
          <w:lang w:val="en-US"/>
        </w:rPr>
        <w:t>ion of</w:t>
      </w:r>
      <w:r w:rsidRPr="006937B1">
        <w:rPr>
          <w:rFonts w:ascii="Calibri" w:hAnsi="Calibri" w:cs="Calibri"/>
          <w:lang w:val="en-US"/>
        </w:rPr>
        <w:t xml:space="preserve"> the correlation between energy efficiency factors and internal environmental parameters within rural buildings</w:t>
      </w:r>
    </w:p>
    <w:sectPr w:rsidR="006937B1" w:rsidRPr="006937B1" w:rsidSect="00737F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B1"/>
    <w:rsid w:val="001E33A7"/>
    <w:rsid w:val="002378C6"/>
    <w:rsid w:val="00261A51"/>
    <w:rsid w:val="002D733F"/>
    <w:rsid w:val="00616C45"/>
    <w:rsid w:val="006937B1"/>
    <w:rsid w:val="006C5927"/>
    <w:rsid w:val="00737F6D"/>
    <w:rsid w:val="008C5D4C"/>
    <w:rsid w:val="00A07D3C"/>
    <w:rsid w:val="00A621B7"/>
    <w:rsid w:val="00AA12D6"/>
    <w:rsid w:val="00BC4C3C"/>
    <w:rsid w:val="00BC7B4A"/>
    <w:rsid w:val="00D37805"/>
    <w:rsid w:val="00E53721"/>
    <w:rsid w:val="00F504AD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9676"/>
  <w15:chartTrackingRefBased/>
  <w15:docId w15:val="{C1605A5C-B7F8-7745-AB9A-705BF40B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937B1"/>
    <w:pPr>
      <w:ind w:firstLine="900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37B1"/>
    <w:rPr>
      <w:rFonts w:ascii="Times New Roman" w:eastAsia="Times New Roman" w:hAnsi="Times New Roman" w:cs="Times New Roman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Torreggiani</dc:creator>
  <cp:keywords/>
  <dc:description/>
  <cp:lastModifiedBy>Daniele Torreggiani</cp:lastModifiedBy>
  <cp:revision>1</cp:revision>
  <dcterms:created xsi:type="dcterms:W3CDTF">2021-11-04T14:32:00Z</dcterms:created>
  <dcterms:modified xsi:type="dcterms:W3CDTF">2021-11-04T14:34:00Z</dcterms:modified>
</cp:coreProperties>
</file>